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7AC" w14:textId="77777777" w:rsidR="008973B3" w:rsidRDefault="008973B3" w:rsidP="008973B3">
      <w:pPr>
        <w:pBdr>
          <w:bottom w:val="single" w:sz="6" w:space="1" w:color="auto"/>
        </w:pBdr>
        <w:rPr>
          <w:rFonts w:ascii="Times" w:eastAsia="Times New Roman" w:hAnsi="Times" w:cs="Times New Roman"/>
          <w:sz w:val="32"/>
          <w:szCs w:val="32"/>
          <w:lang w:val="en-GB"/>
        </w:rPr>
      </w:pPr>
      <w:r>
        <w:rPr>
          <w:rFonts w:ascii="Times" w:eastAsia="Times New Roman" w:hAnsi="Times" w:cs="Times New Roman"/>
          <w:sz w:val="32"/>
          <w:szCs w:val="32"/>
          <w:lang w:val="en-GB"/>
        </w:rPr>
        <w:t>Conference Name</w:t>
      </w:r>
    </w:p>
    <w:p w14:paraId="57BF164D" w14:textId="42C1BB2A" w:rsidR="008973B3" w:rsidRPr="00912B7C" w:rsidRDefault="00912B7C" w:rsidP="008973B3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[</w:t>
      </w:r>
      <w:r w:rsidR="003C4D8C">
        <w:rPr>
          <w:rFonts w:ascii="Times" w:eastAsia="Times New Roman" w:hAnsi="Times" w:cs="Times New Roman"/>
          <w:lang w:val="en-GB"/>
        </w:rPr>
        <w:t xml:space="preserve">Organiser </w:t>
      </w:r>
      <w:r>
        <w:rPr>
          <w:rFonts w:ascii="Times" w:eastAsia="Times New Roman" w:hAnsi="Times" w:cs="Times New Roman"/>
          <w:lang w:val="en-GB"/>
        </w:rPr>
        <w:t>Names] [</w:t>
      </w:r>
      <w:r w:rsidRPr="00912B7C">
        <w:rPr>
          <w:rFonts w:ascii="Times" w:eastAsia="Times New Roman" w:hAnsi="Times" w:cs="Times New Roman"/>
          <w:lang w:val="en-GB"/>
        </w:rPr>
        <w:t>Contact details</w:t>
      </w:r>
      <w:r>
        <w:rPr>
          <w:rFonts w:ascii="Times" w:eastAsia="Times New Roman" w:hAnsi="Times" w:cs="Times New Roman"/>
          <w:lang w:val="en-GB"/>
        </w:rPr>
        <w:t xml:space="preserve"> for BSPS communications]</w:t>
      </w:r>
    </w:p>
    <w:p w14:paraId="3533B76D" w14:textId="77777777" w:rsidR="00912B7C" w:rsidRDefault="00912B7C" w:rsidP="008973B3">
      <w:pPr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58C7797D" w14:textId="77777777" w:rsidR="008973B3" w:rsidRPr="008973B3" w:rsidRDefault="008973B3" w:rsidP="008973B3">
      <w:pPr>
        <w:rPr>
          <w:rFonts w:ascii="Times" w:eastAsia="Times New Roman" w:hAnsi="Times" w:cs="Times New Roman"/>
          <w:sz w:val="32"/>
          <w:szCs w:val="32"/>
          <w:lang w:val="en-GB"/>
        </w:rPr>
      </w:pPr>
      <w:r>
        <w:rPr>
          <w:rFonts w:ascii="Times" w:eastAsia="Times New Roman" w:hAnsi="Times" w:cs="Times New Roman"/>
          <w:sz w:val="32"/>
          <w:szCs w:val="32"/>
          <w:lang w:val="en-GB"/>
        </w:rPr>
        <w:t>Conference Details</w:t>
      </w:r>
    </w:p>
    <w:p w14:paraId="778C915D" w14:textId="77777777" w:rsidR="008973B3" w:rsidRPr="008973B3" w:rsidRDefault="008973B3" w:rsidP="008973B3">
      <w:pPr>
        <w:shd w:val="clear" w:color="auto" w:fill="FFFFFF"/>
        <w:spacing w:after="150"/>
        <w:rPr>
          <w:rFonts w:ascii="Times" w:hAnsi="Times" w:cs="Times New Roman"/>
          <w:color w:val="000000"/>
          <w:sz w:val="22"/>
          <w:szCs w:val="22"/>
          <w:lang w:val="en-GB"/>
        </w:rPr>
      </w:pPr>
    </w:p>
    <w:p w14:paraId="66B19EA2" w14:textId="4F7E8AB5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A</w:t>
      </w: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mount requested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from the BSPS</w:t>
      </w:r>
      <w:r w:rsidR="00030405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(up to £750)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471FA4D0" w14:textId="77777777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T</w:t>
      </w: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opic of the meeting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240291FC" w14:textId="591B51A3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Is this</w:t>
      </w: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exclusively a philosophy of science meeting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?</w:t>
      </w:r>
    </w:p>
    <w:p w14:paraId="58BE1691" w14:textId="63CFF33E" w:rsidR="008973B3" w:rsidRPr="00030DB3" w:rsidRDefault="008973B3" w:rsidP="00030D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The type of meeting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and </w:t>
      </w:r>
      <w:r w:rsidRP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planned dates (inclusive)</w:t>
      </w:r>
      <w:r w:rsidR="00070F86" w:rsidRP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0F74AE8B" w14:textId="77777777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Expected number of participants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="00070F86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(please note that the BSPS can only 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fund</w:t>
      </w:r>
      <w:r w:rsidR="00070F86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speaker and organiser fees, not fees related to general participants and chairs)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0A58B343" w14:textId="4BE5F7B3" w:rsidR="008973B3" w:rsidRPr="008973B3" w:rsidRDefault="00030405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Anticipated speaker list, with affiliations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07E1BDA0" w14:textId="64DEA6A9" w:rsidR="008973B3" w:rsidRPr="00070F86" w:rsidRDefault="00070F86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Estimated</w:t>
      </w:r>
      <w:r w:rsidR="008973B3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budget, itemised, including subsistence costs per person.</w:t>
      </w:r>
    </w:p>
    <w:tbl>
      <w:tblPr>
        <w:tblStyle w:val="LightShading"/>
        <w:tblW w:w="8838" w:type="dxa"/>
        <w:tblLook w:val="04A0" w:firstRow="1" w:lastRow="0" w:firstColumn="1" w:lastColumn="0" w:noHBand="0" w:noVBand="1"/>
      </w:tblPr>
      <w:tblGrid>
        <w:gridCol w:w="6048"/>
        <w:gridCol w:w="1386"/>
        <w:gridCol w:w="1404"/>
      </w:tblGrid>
      <w:tr w:rsidR="008973B3" w14:paraId="042830C7" w14:textId="77777777" w:rsidTr="00897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7A346402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1386" w:type="dxa"/>
          </w:tcPr>
          <w:p w14:paraId="46EDAC78" w14:textId="77777777" w:rsidR="008973B3" w:rsidRDefault="008973B3" w:rsidP="008973B3">
            <w:pPr>
              <w:spacing w:after="150"/>
              <w:ind w:right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1404" w:type="dxa"/>
          </w:tcPr>
          <w:p w14:paraId="26FE484B" w14:textId="77777777" w:rsidR="008973B3" w:rsidRDefault="008973B3" w:rsidP="008973B3">
            <w:pPr>
              <w:spacing w:after="150"/>
              <w:ind w:right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  <w:t>Cost</w:t>
            </w:r>
          </w:p>
        </w:tc>
      </w:tr>
      <w:tr w:rsidR="008973B3" w14:paraId="4250FA2E" w14:textId="77777777" w:rsidTr="00070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14E3F95E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08E25209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6D71D04D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6BEB8DDF" w14:textId="77777777" w:rsidTr="0089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379A993E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40F5B3E5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2D031FE6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691A50F1" w14:textId="77777777" w:rsidTr="0089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46AEA39D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34C7A4C3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6A08A7CD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1807F7B1" w14:textId="77777777" w:rsidTr="0089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31A015DA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6573200A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0CA1034A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1B2A02C5" w14:textId="77777777" w:rsidTr="0089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04B5F18F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5300AD86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5C0DDED2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0A449F0A" w14:textId="77777777" w:rsidTr="0089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35B9094C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16A67843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0B60590B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32CC2079" w14:textId="77777777" w:rsidTr="0089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05960446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672EA966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0425A233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C06804C" w14:textId="77777777" w:rsidR="008973B3" w:rsidRPr="00070F86" w:rsidRDefault="008973B3" w:rsidP="008973B3">
      <w:pPr>
        <w:shd w:val="clear" w:color="auto" w:fill="FFFFFF"/>
        <w:spacing w:after="150"/>
        <w:ind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>Grand Total:</w:t>
      </w:r>
      <w:r w:rsidR="00070F86"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 xml:space="preserve"> 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£…</w:t>
      </w:r>
    </w:p>
    <w:p w14:paraId="0A6EA143" w14:textId="6332C951" w:rsidR="001F0FA3" w:rsidRDefault="008973B3" w:rsidP="008973B3">
      <w:pPr>
        <w:shd w:val="clear" w:color="auto" w:fill="FFFFFF"/>
        <w:spacing w:after="150"/>
        <w:ind w:right="225"/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 xml:space="preserve">Total Requested from BSPS: 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£…</w:t>
      </w:r>
    </w:p>
    <w:p w14:paraId="2E620796" w14:textId="20E22459" w:rsidR="008C248D" w:rsidRPr="001A5E57" w:rsidRDefault="008C248D" w:rsidP="008973B3">
      <w:pPr>
        <w:shd w:val="clear" w:color="auto" w:fill="FFFFFF"/>
        <w:spacing w:after="150"/>
        <w:ind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>Which items will be funded by the BSPS?</w:t>
      </w:r>
      <w:r w:rsidR="001A5E57"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 xml:space="preserve"> </w:t>
      </w:r>
      <w:r w:rsidR="001A5E57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...</w:t>
      </w:r>
    </w:p>
    <w:p w14:paraId="0AC2AC2D" w14:textId="12A3EBB1" w:rsidR="008973B3" w:rsidRPr="008973B3" w:rsidRDefault="00070F86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Will there </w:t>
      </w:r>
      <w:r w:rsidR="008973B3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be a registration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fee? If so, how much, and how much do you expect to collect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?</w:t>
      </w:r>
    </w:p>
    <w:p w14:paraId="6953DF53" w14:textId="53EBBC64" w:rsidR="008973B3" w:rsidRPr="008973B3" w:rsidRDefault="00030D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Will</w:t>
      </w:r>
      <w:r w:rsidR="008973B3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the meeting be open to all or invitation only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?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>Please note that t</w:t>
      </w:r>
      <w:r w:rsidR="00070F86"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>he BSPS prefers to fund open events; if your event is invitation only, please explain.</w:t>
      </w:r>
    </w:p>
    <w:p w14:paraId="51AB5259" w14:textId="630FE6B4" w:rsidR="008973B3" w:rsidRPr="008973B3" w:rsidRDefault="00070F86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Have</w:t>
      </w:r>
      <w:r w:rsidR="008973B3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other bodies 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been approached for support? How much are they providing?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="00030DB3"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>Please note that the BSPS will not normally fund events that are components of projects funded by major research grants, unless the organiser makes a case (as part of their application) that the grant could not reasonably have been expected to fund the event in full.</w:t>
      </w:r>
    </w:p>
    <w:p w14:paraId="0A85B2B4" w14:textId="77777777" w:rsidR="00B30466" w:rsidRDefault="00070F86" w:rsidP="00B30466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Is the meeting based in the British Isles? </w:t>
      </w:r>
      <w:r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 xml:space="preserve">If not, </w:t>
      </w:r>
      <w:r w:rsidR="008973B3"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>please make clear how this project will help enhance philosophy of science in the British Isles.</w:t>
      </w:r>
    </w:p>
    <w:p w14:paraId="39B6D645" w14:textId="3084A6BC" w:rsidR="00B30466" w:rsidRPr="00B30466" w:rsidRDefault="00B30466" w:rsidP="00B30466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Please</w:t>
      </w:r>
      <w:r w:rsidRPr="00B3046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explain how travel and accommodation 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expenditure </w:t>
      </w:r>
      <w:bookmarkStart w:id="0" w:name="_GoBack"/>
      <w:bookmarkEnd w:id="0"/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will be</w:t>
      </w:r>
      <w:r w:rsidRPr="00B3046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prioritized across participants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.</w:t>
      </w:r>
      <w:r w:rsidRPr="00B30466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 xml:space="preserve"> </w:t>
      </w:r>
      <w:r w:rsidRPr="00B30466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 xml:space="preserve">Please note that the BSPS prefers that contributions towards travel and </w:t>
      </w:r>
      <w:r w:rsidRPr="00B30466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lastRenderedPageBreak/>
        <w:t>accommodation costs for participants who are junior, or in insecure employment, be prioritized over those who are senior/securely employed.</w:t>
      </w:r>
    </w:p>
    <w:p w14:paraId="04B11401" w14:textId="7605CA2E" w:rsidR="00030405" w:rsidRDefault="005501AA" w:rsidP="00030405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 w:rsidRPr="005501AA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The Society has adopted th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e BPA/SWIP Good Practice Scheme'</w:t>
      </w:r>
      <w:r w:rsidRPr="005501AA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s recommendations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, as detailed here: </w:t>
      </w:r>
      <w:hyperlink r:id="rId7" w:history="1">
        <w:r w:rsidRPr="005501AA">
          <w:rPr>
            <w:rStyle w:val="Hyperlink"/>
            <w:rFonts w:ascii="Times" w:eastAsia="Times New Roman" w:hAnsi="Times" w:cs="Times New Roman"/>
            <w:sz w:val="22"/>
            <w:szCs w:val="22"/>
            <w:lang w:val="en-GB"/>
          </w:rPr>
          <w:t>http://www.thebsps.org/about/good-practice/</w:t>
        </w:r>
      </w:hyperlink>
      <w:r w:rsidRPr="005501AA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.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="00030405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Please confirm that these guidelines </w:t>
      </w:r>
      <w:r w:rsidR="00030405" w:rsidRPr="00030405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will be followed, with information on what measures, if any, will be taken for compliance in each case</w:t>
      </w:r>
      <w:r w:rsidR="00030405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.</w:t>
      </w:r>
    </w:p>
    <w:p w14:paraId="05C14D8A" w14:textId="4EEC215E" w:rsidR="00030405" w:rsidRPr="00030405" w:rsidRDefault="00030405" w:rsidP="00030405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 w:rsidRPr="005501AA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The Society has adopted th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e </w:t>
      </w:r>
      <w:r w:rsidRPr="00030405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BP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A Environment/Travel guidelines, as detailed here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: </w:t>
      </w:r>
      <w:hyperlink r:id="rId8" w:history="1">
        <w:r w:rsidRPr="005501AA">
          <w:rPr>
            <w:rStyle w:val="Hyperlink"/>
            <w:rFonts w:ascii="Times" w:eastAsia="Times New Roman" w:hAnsi="Times" w:cs="Times New Roman"/>
            <w:sz w:val="22"/>
            <w:szCs w:val="22"/>
            <w:lang w:val="en-GB"/>
          </w:rPr>
          <w:t>http://www.thebsps.org/about/good-practice/</w:t>
        </w:r>
      </w:hyperlink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. Please confirm that these guidelines </w:t>
      </w:r>
      <w:r w:rsidRPr="00030405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will be followed, with information on what measures, if any, will be taken for compliance in each case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.</w:t>
      </w:r>
    </w:p>
    <w:sectPr w:rsidR="00030405" w:rsidRPr="00030405" w:rsidSect="00FC45B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2C0F8" w14:textId="77777777" w:rsidR="000016E3" w:rsidRDefault="000016E3" w:rsidP="008973B3">
      <w:r>
        <w:separator/>
      </w:r>
    </w:p>
  </w:endnote>
  <w:endnote w:type="continuationSeparator" w:id="0">
    <w:p w14:paraId="3E6F1F42" w14:textId="77777777" w:rsidR="000016E3" w:rsidRDefault="000016E3" w:rsidP="008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82BD" w14:textId="77777777" w:rsidR="000016E3" w:rsidRDefault="000016E3" w:rsidP="008973B3">
      <w:r>
        <w:separator/>
      </w:r>
    </w:p>
  </w:footnote>
  <w:footnote w:type="continuationSeparator" w:id="0">
    <w:p w14:paraId="4C060B11" w14:textId="77777777" w:rsidR="000016E3" w:rsidRDefault="000016E3" w:rsidP="0089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A086" w14:textId="77777777" w:rsidR="008973B3" w:rsidRPr="008973B3" w:rsidRDefault="008973B3" w:rsidP="008973B3">
    <w:pPr>
      <w:pStyle w:val="Header"/>
      <w:jc w:val="center"/>
      <w:rPr>
        <w:i/>
      </w:rPr>
    </w:pPr>
    <w:r>
      <w:rPr>
        <w:i/>
      </w:rPr>
      <w:t xml:space="preserve">Sample </w:t>
    </w:r>
    <w:r w:rsidR="00070F86">
      <w:rPr>
        <w:i/>
      </w:rPr>
      <w:t>BSPS Budget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C3E"/>
    <w:multiLevelType w:val="multilevel"/>
    <w:tmpl w:val="DFD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3"/>
    <w:rsid w:val="000016E3"/>
    <w:rsid w:val="00030405"/>
    <w:rsid w:val="00030DB3"/>
    <w:rsid w:val="00070F86"/>
    <w:rsid w:val="001A5E57"/>
    <w:rsid w:val="001F0FA3"/>
    <w:rsid w:val="003C4D8C"/>
    <w:rsid w:val="005501AA"/>
    <w:rsid w:val="005D7182"/>
    <w:rsid w:val="008973B3"/>
    <w:rsid w:val="008C248D"/>
    <w:rsid w:val="00912B7C"/>
    <w:rsid w:val="00B30466"/>
    <w:rsid w:val="00CD406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B0C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3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7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B3"/>
  </w:style>
  <w:style w:type="paragraph" w:styleId="Footer">
    <w:name w:val="footer"/>
    <w:basedOn w:val="Normal"/>
    <w:link w:val="FooterChar"/>
    <w:uiPriority w:val="99"/>
    <w:unhideWhenUsed/>
    <w:rsid w:val="00897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B3"/>
  </w:style>
  <w:style w:type="table" w:styleId="TableGrid">
    <w:name w:val="Table Grid"/>
    <w:basedOn w:val="TableNormal"/>
    <w:uiPriority w:val="59"/>
    <w:rsid w:val="0089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973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50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sps.org/about/good-prac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bsps.org/about/good-prac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2028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Roberts</dc:creator>
  <cp:keywords/>
  <dc:description/>
  <cp:lastModifiedBy>Alastair Wilson</cp:lastModifiedBy>
  <cp:revision>11</cp:revision>
  <dcterms:created xsi:type="dcterms:W3CDTF">2015-07-09T13:39:00Z</dcterms:created>
  <dcterms:modified xsi:type="dcterms:W3CDTF">2019-12-17T22:58:00Z</dcterms:modified>
</cp:coreProperties>
</file>