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7AC" w14:textId="77777777" w:rsidR="008973B3" w:rsidRDefault="008973B3" w:rsidP="008973B3">
      <w:pPr>
        <w:pBdr>
          <w:bottom w:val="single" w:sz="6" w:space="1" w:color="auto"/>
        </w:pBdr>
        <w:rPr>
          <w:rFonts w:ascii="Times" w:eastAsia="Times New Roman" w:hAnsi="Times" w:cs="Times New Roman"/>
          <w:sz w:val="32"/>
          <w:szCs w:val="32"/>
          <w:lang w:val="en-GB"/>
        </w:rPr>
      </w:pPr>
      <w:r>
        <w:rPr>
          <w:rFonts w:ascii="Times" w:eastAsia="Times New Roman" w:hAnsi="Times" w:cs="Times New Roman"/>
          <w:sz w:val="32"/>
          <w:szCs w:val="32"/>
          <w:lang w:val="en-GB"/>
        </w:rPr>
        <w:t>Conference Name</w:t>
      </w:r>
    </w:p>
    <w:p w14:paraId="57BF164D" w14:textId="42C1BB2A" w:rsidR="008973B3" w:rsidRPr="00912B7C" w:rsidRDefault="00912B7C" w:rsidP="008973B3">
      <w:pPr>
        <w:rPr>
          <w:rFonts w:ascii="Times" w:eastAsia="Times New Roman" w:hAnsi="Times" w:cs="Times New Roman"/>
          <w:lang w:val="en-GB"/>
        </w:rPr>
      </w:pPr>
      <w:r>
        <w:rPr>
          <w:rFonts w:ascii="Times" w:eastAsia="Times New Roman" w:hAnsi="Times" w:cs="Times New Roman"/>
          <w:lang w:val="en-GB"/>
        </w:rPr>
        <w:t>[</w:t>
      </w:r>
      <w:r w:rsidR="003C4D8C">
        <w:rPr>
          <w:rFonts w:ascii="Times" w:eastAsia="Times New Roman" w:hAnsi="Times" w:cs="Times New Roman"/>
          <w:lang w:val="en-GB"/>
        </w:rPr>
        <w:t xml:space="preserve">Organiser </w:t>
      </w:r>
      <w:bookmarkStart w:id="0" w:name="_GoBack"/>
      <w:bookmarkEnd w:id="0"/>
      <w:r>
        <w:rPr>
          <w:rFonts w:ascii="Times" w:eastAsia="Times New Roman" w:hAnsi="Times" w:cs="Times New Roman"/>
          <w:lang w:val="en-GB"/>
        </w:rPr>
        <w:t>Names] [</w:t>
      </w:r>
      <w:r w:rsidRPr="00912B7C">
        <w:rPr>
          <w:rFonts w:ascii="Times" w:eastAsia="Times New Roman" w:hAnsi="Times" w:cs="Times New Roman"/>
          <w:lang w:val="en-GB"/>
        </w:rPr>
        <w:t>Contact details</w:t>
      </w:r>
      <w:r>
        <w:rPr>
          <w:rFonts w:ascii="Times" w:eastAsia="Times New Roman" w:hAnsi="Times" w:cs="Times New Roman"/>
          <w:lang w:val="en-GB"/>
        </w:rPr>
        <w:t xml:space="preserve"> for BSPS communications]</w:t>
      </w:r>
    </w:p>
    <w:p w14:paraId="3533B76D" w14:textId="77777777" w:rsidR="00912B7C" w:rsidRDefault="00912B7C" w:rsidP="008973B3">
      <w:pPr>
        <w:rPr>
          <w:rFonts w:ascii="Times" w:eastAsia="Times New Roman" w:hAnsi="Times" w:cs="Times New Roman"/>
          <w:sz w:val="32"/>
          <w:szCs w:val="32"/>
          <w:lang w:val="en-GB"/>
        </w:rPr>
      </w:pPr>
    </w:p>
    <w:p w14:paraId="58C7797D" w14:textId="77777777" w:rsidR="008973B3" w:rsidRPr="008973B3" w:rsidRDefault="008973B3" w:rsidP="008973B3">
      <w:pPr>
        <w:rPr>
          <w:rFonts w:ascii="Times" w:eastAsia="Times New Roman" w:hAnsi="Times" w:cs="Times New Roman"/>
          <w:sz w:val="32"/>
          <w:szCs w:val="32"/>
          <w:lang w:val="en-GB"/>
        </w:rPr>
      </w:pPr>
      <w:r>
        <w:rPr>
          <w:rFonts w:ascii="Times" w:eastAsia="Times New Roman" w:hAnsi="Times" w:cs="Times New Roman"/>
          <w:sz w:val="32"/>
          <w:szCs w:val="32"/>
          <w:lang w:val="en-GB"/>
        </w:rPr>
        <w:t>Conference Details</w:t>
      </w:r>
    </w:p>
    <w:p w14:paraId="778C915D" w14:textId="77777777" w:rsidR="008973B3" w:rsidRPr="008973B3" w:rsidRDefault="008973B3" w:rsidP="008973B3">
      <w:pPr>
        <w:shd w:val="clear" w:color="auto" w:fill="FFFFFF"/>
        <w:spacing w:after="150"/>
        <w:rPr>
          <w:rFonts w:ascii="Times" w:hAnsi="Times" w:cs="Times New Roman"/>
          <w:color w:val="000000"/>
          <w:sz w:val="22"/>
          <w:szCs w:val="22"/>
          <w:lang w:val="en-GB"/>
        </w:rPr>
      </w:pPr>
    </w:p>
    <w:p w14:paraId="66B19EA2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A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mount requested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from the BSPS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471FA4D0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opic of the meeting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240291FC" w14:textId="591B51A3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Is this</w:t>
      </w: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exclusively a philosophy of science meeting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</w:p>
    <w:p w14:paraId="58BE1691" w14:textId="63CFF33E" w:rsidR="008973B3" w:rsidRPr="00030DB3" w:rsidRDefault="008973B3" w:rsidP="00030D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The type of meeting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and </w:t>
      </w:r>
      <w:r w:rsidRP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planned dates (inclusive)</w:t>
      </w:r>
      <w:r w:rsidR="00070F86" w:rsidRP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0F74AE8B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Expected number of participants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70F86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(please note that the BSPS can only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fund</w:t>
      </w:r>
      <w:r w:rsidR="00070F86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speaker and organiser fees, not fees related to general participants and chairs)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:</w:t>
      </w:r>
    </w:p>
    <w:p w14:paraId="0A58B343" w14:textId="77777777" w:rsidR="008973B3" w:rsidRPr="008973B3" w:rsidRDefault="008973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Number of sp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eakers, and where they are from:</w:t>
      </w:r>
    </w:p>
    <w:p w14:paraId="07E1BDA0" w14:textId="64DEA6A9" w:rsidR="008973B3" w:rsidRPr="00070F86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Estimated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budget, itemised, including subsistence costs per person.</w:t>
      </w:r>
    </w:p>
    <w:tbl>
      <w:tblPr>
        <w:tblStyle w:val="LightShading"/>
        <w:tblW w:w="8838" w:type="dxa"/>
        <w:tblLook w:val="04A0" w:firstRow="1" w:lastRow="0" w:firstColumn="1" w:lastColumn="0" w:noHBand="0" w:noVBand="1"/>
      </w:tblPr>
      <w:tblGrid>
        <w:gridCol w:w="6048"/>
        <w:gridCol w:w="1386"/>
        <w:gridCol w:w="1404"/>
      </w:tblGrid>
      <w:tr w:rsidR="008973B3" w14:paraId="042830C7" w14:textId="77777777" w:rsidTr="0089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7A346402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1386" w:type="dxa"/>
          </w:tcPr>
          <w:p w14:paraId="46EDAC78" w14:textId="77777777" w:rsidR="008973B3" w:rsidRDefault="008973B3" w:rsidP="008973B3">
            <w:pPr>
              <w:spacing w:after="150"/>
              <w:ind w:right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1404" w:type="dxa"/>
          </w:tcPr>
          <w:p w14:paraId="26FE484B" w14:textId="77777777" w:rsidR="008973B3" w:rsidRDefault="008973B3" w:rsidP="008973B3">
            <w:pPr>
              <w:spacing w:after="150"/>
              <w:ind w:right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  <w:t>Cost</w:t>
            </w:r>
          </w:p>
        </w:tc>
      </w:tr>
      <w:tr w:rsidR="008973B3" w14:paraId="4250FA2E" w14:textId="77777777" w:rsidTr="0007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14E3F95E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08E25209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6D71D04D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6BEB8DDF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79A993E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40F5B3E5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2D031FE6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691A50F1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46AEA39D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34C7A4C3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6A08A7CD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1807F7B1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1A015DA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6573200A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CA1034A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1B2A02C5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4B5F18F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5300AD86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5C0DDED2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0A449F0A" w14:textId="77777777" w:rsidTr="0089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35B9094C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16A67843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B60590B" w14:textId="77777777" w:rsidR="008973B3" w:rsidRDefault="008973B3" w:rsidP="008973B3">
            <w:pPr>
              <w:spacing w:after="150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973B3" w14:paraId="32CC2079" w14:textId="77777777" w:rsidTr="0089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14:paraId="05960446" w14:textId="77777777" w:rsidR="008973B3" w:rsidRDefault="008973B3" w:rsidP="008973B3">
            <w:pPr>
              <w:spacing w:after="150"/>
              <w:ind w:right="225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</w:tcPr>
          <w:p w14:paraId="672EA966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04" w:type="dxa"/>
          </w:tcPr>
          <w:p w14:paraId="0425A233" w14:textId="77777777" w:rsidR="008973B3" w:rsidRDefault="008973B3" w:rsidP="008973B3">
            <w:pPr>
              <w:spacing w:after="150"/>
              <w:ind w:right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06804C" w14:textId="77777777" w:rsidR="008973B3" w:rsidRPr="00070F86" w:rsidRDefault="008973B3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>Grand Total:</w:t>
      </w:r>
      <w:r w:rsidR="00070F86"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£…</w:t>
      </w:r>
    </w:p>
    <w:p w14:paraId="0A6EA143" w14:textId="6332C951" w:rsidR="001F0FA3" w:rsidRDefault="008973B3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Total Requested from BSPS: 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£…</w:t>
      </w:r>
    </w:p>
    <w:p w14:paraId="2E620796" w14:textId="20E22459" w:rsidR="008C248D" w:rsidRPr="001A5E57" w:rsidRDefault="008C248D" w:rsidP="008973B3">
      <w:pPr>
        <w:shd w:val="clear" w:color="auto" w:fill="FFFFFF"/>
        <w:spacing w:after="150"/>
        <w:ind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>Which items will be funded by the BSPS?</w:t>
      </w:r>
      <w:r w:rsidR="001A5E57">
        <w:rPr>
          <w:rFonts w:ascii="Times" w:eastAsia="Times New Roman" w:hAnsi="Times" w:cs="Times New Roman"/>
          <w:b/>
          <w:color w:val="000000"/>
          <w:sz w:val="22"/>
          <w:szCs w:val="22"/>
          <w:lang w:val="en-GB"/>
        </w:rPr>
        <w:t xml:space="preserve"> </w:t>
      </w:r>
      <w:r w:rsidR="001A5E57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...</w:t>
      </w:r>
    </w:p>
    <w:p w14:paraId="0AC2AC2D" w14:textId="12A3EBB1" w:rsidR="008973B3" w:rsidRPr="008973B3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Will there 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be a registration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fee? If so, how much, and how much do you expect to collect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</w:p>
    <w:p w14:paraId="6953DF53" w14:textId="53EBBC64" w:rsidR="008973B3" w:rsidRPr="008973B3" w:rsidRDefault="00030DB3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Will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the meeting be open to all or invitation only</w:t>
      </w:r>
      <w:r w:rsidR="00070F86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?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note that t</w:t>
      </w:r>
      <w:r w:rsidR="00070F86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he BSPS prefers to fund open events; if your event is invitation only, please explain.</w:t>
      </w:r>
    </w:p>
    <w:p w14:paraId="51AB5259" w14:textId="630FE6B4" w:rsidR="008973B3" w:rsidRPr="008973B3" w:rsidRDefault="00070F86" w:rsidP="008973B3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Have</w:t>
      </w:r>
      <w:r w:rsidR="008973B3" w:rsidRPr="008973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other bodies 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been approached for support? How much are they providing?</w:t>
      </w:r>
      <w:r w:rsidR="00030DB3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</w:t>
      </w:r>
      <w:r w:rsidR="00030DB3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note that the BSPS will not normally fund events that are components of projects funded by major research grants, unless the organiser makes a case (as part of their application) that the grant could not reasonably have been expected to fund the event in full.</w:t>
      </w:r>
    </w:p>
    <w:p w14:paraId="348304BD" w14:textId="77777777" w:rsidR="00FC45B0" w:rsidRDefault="00070F86" w:rsidP="005501AA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Is the meeting based in the British Isles? </w:t>
      </w:r>
      <w:r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 xml:space="preserve">If not, </w:t>
      </w:r>
      <w:r w:rsidR="008973B3" w:rsidRPr="00030DB3">
        <w:rPr>
          <w:rFonts w:ascii="Times" w:eastAsia="Times New Roman" w:hAnsi="Times" w:cs="Times New Roman"/>
          <w:i/>
          <w:color w:val="000000"/>
          <w:sz w:val="22"/>
          <w:szCs w:val="22"/>
          <w:lang w:val="en-GB"/>
        </w:rPr>
        <w:t>please make clear how this project will help enhance philosophy of science in the British Isles.</w:t>
      </w:r>
    </w:p>
    <w:p w14:paraId="2159896C" w14:textId="77777777" w:rsidR="005501AA" w:rsidRPr="005501AA" w:rsidRDefault="005501AA" w:rsidP="005501AA">
      <w:pPr>
        <w:numPr>
          <w:ilvl w:val="0"/>
          <w:numId w:val="1"/>
        </w:numPr>
        <w:shd w:val="clear" w:color="auto" w:fill="FFFFFF"/>
        <w:spacing w:after="150"/>
        <w:ind w:left="450" w:right="225"/>
        <w:rPr>
          <w:rFonts w:ascii="Times" w:eastAsia="Times New Roman" w:hAnsi="Times" w:cs="Times New Roman"/>
          <w:color w:val="000000"/>
          <w:sz w:val="22"/>
          <w:szCs w:val="22"/>
          <w:lang w:val="en-GB"/>
        </w:rPr>
      </w:pPr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lastRenderedPageBreak/>
        <w:t>The Society has adopted th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e BPA/SWIP Good Practice Scheme'</w:t>
      </w:r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s recommendations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, as detailed here: </w:t>
      </w:r>
      <w:hyperlink r:id="rId7" w:history="1">
        <w:r w:rsidRPr="005501AA">
          <w:rPr>
            <w:rStyle w:val="Hyperlink"/>
            <w:rFonts w:ascii="Times" w:eastAsia="Times New Roman" w:hAnsi="Times" w:cs="Times New Roman"/>
            <w:sz w:val="22"/>
            <w:szCs w:val="22"/>
            <w:lang w:val="en-GB"/>
          </w:rPr>
          <w:t>http://www.thebsps.org/about/good-practice/</w:t>
        </w:r>
      </w:hyperlink>
      <w:r w:rsidRPr="005501AA"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>.</w:t>
      </w:r>
      <w:r>
        <w:rPr>
          <w:rFonts w:ascii="Times" w:eastAsia="Times New Roman" w:hAnsi="Times" w:cs="Times New Roman"/>
          <w:color w:val="000000"/>
          <w:sz w:val="22"/>
          <w:szCs w:val="22"/>
          <w:lang w:val="en-GB"/>
        </w:rPr>
        <w:t xml:space="preserve"> Please confirm that the relevant items in the Good Practice Scheme will be followed.</w:t>
      </w:r>
    </w:p>
    <w:sectPr w:rsidR="005501AA" w:rsidRPr="005501AA" w:rsidSect="00FC45B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A9D6" w14:textId="77777777" w:rsidR="00CD4065" w:rsidRDefault="00CD4065" w:rsidP="008973B3">
      <w:r>
        <w:separator/>
      </w:r>
    </w:p>
  </w:endnote>
  <w:endnote w:type="continuationSeparator" w:id="0">
    <w:p w14:paraId="6F5A1062" w14:textId="77777777" w:rsidR="00CD4065" w:rsidRDefault="00CD4065" w:rsidP="008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4C834" w14:textId="77777777" w:rsidR="00CD4065" w:rsidRDefault="00CD4065" w:rsidP="008973B3">
      <w:r>
        <w:separator/>
      </w:r>
    </w:p>
  </w:footnote>
  <w:footnote w:type="continuationSeparator" w:id="0">
    <w:p w14:paraId="7275CCA3" w14:textId="77777777" w:rsidR="00CD4065" w:rsidRDefault="00CD4065" w:rsidP="00897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A086" w14:textId="77777777" w:rsidR="008973B3" w:rsidRPr="008973B3" w:rsidRDefault="008973B3" w:rsidP="008973B3">
    <w:pPr>
      <w:pStyle w:val="Header"/>
      <w:jc w:val="center"/>
      <w:rPr>
        <w:i/>
      </w:rPr>
    </w:pPr>
    <w:r>
      <w:rPr>
        <w:i/>
      </w:rPr>
      <w:t xml:space="preserve">Sample </w:t>
    </w:r>
    <w:r w:rsidR="00070F86">
      <w:rPr>
        <w:i/>
      </w:rPr>
      <w:t>BSPS Budget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C3E"/>
    <w:multiLevelType w:val="multilevel"/>
    <w:tmpl w:val="DFD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3"/>
    <w:rsid w:val="00030DB3"/>
    <w:rsid w:val="00070F86"/>
    <w:rsid w:val="001A5E57"/>
    <w:rsid w:val="001F0FA3"/>
    <w:rsid w:val="003C4D8C"/>
    <w:rsid w:val="005501AA"/>
    <w:rsid w:val="005D7182"/>
    <w:rsid w:val="008973B3"/>
    <w:rsid w:val="008C248D"/>
    <w:rsid w:val="00912B7C"/>
    <w:rsid w:val="00CD406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B0C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3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B3"/>
  </w:style>
  <w:style w:type="paragraph" w:styleId="Footer">
    <w:name w:val="footer"/>
    <w:basedOn w:val="Normal"/>
    <w:link w:val="FooterChar"/>
    <w:uiPriority w:val="99"/>
    <w:unhideWhenUsed/>
    <w:rsid w:val="00897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B3"/>
  </w:style>
  <w:style w:type="table" w:styleId="TableGrid">
    <w:name w:val="Table Grid"/>
    <w:basedOn w:val="TableNormal"/>
    <w:uiPriority w:val="59"/>
    <w:rsid w:val="0089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73B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5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bsps.org/about/good-practic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Roberts</dc:creator>
  <cp:keywords/>
  <dc:description/>
  <cp:lastModifiedBy>Roberts,BW</cp:lastModifiedBy>
  <cp:revision>9</cp:revision>
  <dcterms:created xsi:type="dcterms:W3CDTF">2015-07-09T13:39:00Z</dcterms:created>
  <dcterms:modified xsi:type="dcterms:W3CDTF">2016-03-14T17:59:00Z</dcterms:modified>
</cp:coreProperties>
</file>